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</w:pPr>
      <w:r>
        <w:rPr>
          <w:rtl w:val="0"/>
        </w:rPr>
        <w:t xml:space="preserve"> </w:t>
      </w:r>
    </w:p>
    <w:p>
      <w:pPr>
        <w:pStyle w:val="Normal (Web)"/>
        <w:spacing w:before="0" w:after="0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rtl w:val="0"/>
          <w:lang w:val="en-US"/>
        </w:rPr>
        <w:t>RUUMI KASUTUSSE ANDMISE LEPING</w:t>
      </w:r>
    </w:p>
    <w:p>
      <w:pPr>
        <w:pStyle w:val="Default"/>
        <w:rPr>
          <w:sz w:val="23"/>
          <w:szCs w:val="23"/>
        </w:rPr>
      </w:pPr>
    </w:p>
    <w:p>
      <w:pPr>
        <w:pStyle w:val="Default"/>
        <w:jc w:val="both"/>
        <w:rPr>
          <w:sz w:val="20"/>
          <w:szCs w:val="20"/>
        </w:rPr>
      </w:pPr>
    </w:p>
    <w:p>
      <w:pPr>
        <w:pStyle w:val="Default"/>
        <w:jc w:val="both"/>
        <w:rPr>
          <w:sz w:val="20"/>
          <w:szCs w:val="20"/>
        </w:rPr>
      </w:pPr>
    </w:p>
    <w:p>
      <w:pPr>
        <w:pStyle w:val="Default"/>
        <w:jc w:val="both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Eesti Vabariik, Rahandusministeeriumi kaudu</w:t>
      </w:r>
      <w:r>
        <w:rPr>
          <w:sz w:val="20"/>
          <w:szCs w:val="20"/>
          <w:rtl w:val="0"/>
        </w:rPr>
        <w:t>, registrikood 70000272, asukoht Suur-Ameerika 1, Tallinn, keda esindab volituse alusel riigivara n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  <w:lang w:val="it-IT"/>
        </w:rPr>
        <w:t xml:space="preserve">unik Kaidi Rand (edaspidi nimetatud 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</w:rPr>
        <w:t>RaM</w:t>
      </w:r>
      <w:r>
        <w:rPr>
          <w:sz w:val="20"/>
          <w:szCs w:val="20"/>
          <w:rtl w:val="0"/>
        </w:rPr>
        <w:t>“</w:t>
      </w:r>
      <w:r>
        <w:rPr>
          <w:sz w:val="20"/>
          <w:szCs w:val="20"/>
          <w:rtl w:val="0"/>
        </w:rPr>
        <w:t xml:space="preserve">) ja </w:t>
      </w:r>
    </w:p>
    <w:p>
      <w:pPr>
        <w:pStyle w:val="Default"/>
        <w:jc w:val="both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Kati Tugikeskus MT</w:t>
      </w:r>
      <w:r>
        <w:rPr>
          <w:b w:val="1"/>
          <w:bCs w:val="1"/>
          <w:sz w:val="20"/>
          <w:szCs w:val="20"/>
          <w:rtl w:val="0"/>
          <w:lang w:val="de-DE"/>
        </w:rPr>
        <w:t>Ü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, registrikood 80043319, asukoht Rapla maakond, Kohila vald, Kohila alev, Vabaduse tn 1/1,  keda esindab juhatuse liige Kristi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na Vanem </w:t>
      </w:r>
      <w:r>
        <w:rPr>
          <w:sz w:val="20"/>
          <w:szCs w:val="20"/>
          <w:rtl w:val="0"/>
        </w:rPr>
        <w:t xml:space="preserve">(edaspidi nimetatud </w:t>
      </w:r>
      <w:r>
        <w:rPr>
          <w:sz w:val="20"/>
          <w:szCs w:val="20"/>
          <w:rtl w:val="0"/>
        </w:rPr>
        <w:t>“</w:t>
      </w:r>
      <w:r>
        <w:rPr>
          <w:sz w:val="20"/>
          <w:szCs w:val="20"/>
          <w:rtl w:val="0"/>
        </w:rPr>
        <w:t>kasutaja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 xml:space="preserve">),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edaspidi koos nimetatud 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  <w:lang w:val="en-US"/>
        </w:rPr>
        <w:t>pooled</w:t>
      </w:r>
      <w:r>
        <w:rPr>
          <w:sz w:val="20"/>
          <w:szCs w:val="20"/>
          <w:rtl w:val="0"/>
        </w:rPr>
        <w:t xml:space="preserve">“ </w:t>
      </w:r>
      <w:r>
        <w:rPr>
          <w:sz w:val="20"/>
          <w:szCs w:val="20"/>
          <w:rtl w:val="0"/>
        </w:rPr>
        <w:t xml:space="preserve">ja eraldi 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  <w:lang w:val="en-US"/>
        </w:rPr>
        <w:t>pool</w:t>
      </w:r>
      <w:r>
        <w:rPr>
          <w:sz w:val="20"/>
          <w:szCs w:val="20"/>
          <w:rtl w:val="0"/>
        </w:rPr>
        <w:t>“</w:t>
      </w:r>
      <w:r>
        <w:rPr>
          <w:sz w:val="20"/>
          <w:szCs w:val="20"/>
          <w:rtl w:val="0"/>
        </w:rPr>
        <w:t xml:space="preserve">,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>lmisid k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</w:rPr>
        <w:t xml:space="preserve">esoleva ruumi kasutamise lepingu (edaspidi </w:t>
      </w:r>
      <w:r>
        <w:rPr>
          <w:sz w:val="20"/>
          <w:szCs w:val="20"/>
          <w:rtl w:val="0"/>
        </w:rPr>
        <w:t>“</w:t>
      </w:r>
      <w:r>
        <w:rPr>
          <w:sz w:val="20"/>
          <w:szCs w:val="20"/>
          <w:rtl w:val="0"/>
          <w:lang w:val="en-US"/>
        </w:rPr>
        <w:t>leping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>) allj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it-IT"/>
        </w:rPr>
        <w:t xml:space="preserve">rgnevas: </w:t>
      </w:r>
    </w:p>
    <w:p>
      <w:pPr>
        <w:pStyle w:val="Default"/>
        <w:jc w:val="both"/>
        <w:rPr>
          <w:sz w:val="20"/>
          <w:szCs w:val="20"/>
        </w:rPr>
      </w:pPr>
    </w:p>
    <w:p>
      <w:pPr>
        <w:pStyle w:val="Default"/>
        <w:jc w:val="both"/>
        <w:rPr>
          <w:sz w:val="20"/>
          <w:szCs w:val="20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 xml:space="preserve">Lepingu objekt </w:t>
      </w:r>
    </w:p>
    <w:p>
      <w:pPr>
        <w:pStyle w:val="Normal (Web)"/>
        <w:spacing w:before="0" w:after="0"/>
        <w:jc w:val="both"/>
        <w:rPr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rtl w:val="0"/>
        </w:rPr>
        <w:t xml:space="preserve">Lepinguga annab RaM kasutaja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kasutusse </w:t>
      </w:r>
      <w:r>
        <w:rPr>
          <w:rFonts w:ascii="Arial" w:hAnsi="Arial"/>
          <w:sz w:val="20"/>
          <w:szCs w:val="20"/>
          <w:rtl w:val="0"/>
        </w:rPr>
        <w:t>lepingus toodud tingimustel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koolituste ja 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ustamiste  l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biviimiseks ruumi nr 149 asukohaga Rapla Tallinna mnt 14 (edaspidi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ruum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)</w:t>
      </w:r>
      <w:r>
        <w:rPr>
          <w:rFonts w:ascii="Arial" w:hAnsi="Arial"/>
          <w:sz w:val="20"/>
          <w:szCs w:val="20"/>
          <w:rtl w:val="0"/>
        </w:rPr>
        <w:t>.</w:t>
      </w:r>
      <w:r>
        <w:rPr>
          <w:rFonts w:ascii="Arial" w:hAnsi="Arial"/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Default"/>
        <w:jc w:val="both"/>
        <w:rPr>
          <w:sz w:val="20"/>
          <w:szCs w:val="20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Ruumi kasutusse andmise aeg ja t</w:t>
      </w:r>
      <w:r>
        <w:rPr>
          <w:b w:val="1"/>
          <w:bCs w:val="1"/>
          <w:sz w:val="20"/>
          <w:szCs w:val="20"/>
          <w:rtl w:val="0"/>
        </w:rPr>
        <w:t>ä</w:t>
      </w:r>
      <w:r>
        <w:rPr>
          <w:b w:val="1"/>
          <w:bCs w:val="1"/>
          <w:sz w:val="20"/>
          <w:szCs w:val="20"/>
          <w:rtl w:val="0"/>
          <w:lang w:val="de-DE"/>
        </w:rPr>
        <w:t>htp</w:t>
      </w:r>
      <w:r>
        <w:rPr>
          <w:b w:val="1"/>
          <w:bCs w:val="1"/>
          <w:sz w:val="20"/>
          <w:szCs w:val="20"/>
          <w:rtl w:val="0"/>
        </w:rPr>
        <w:t>ä</w:t>
      </w:r>
      <w:r>
        <w:rPr>
          <w:b w:val="1"/>
          <w:bCs w:val="1"/>
          <w:sz w:val="20"/>
          <w:szCs w:val="20"/>
          <w:rtl w:val="0"/>
        </w:rPr>
        <w:t>ev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>Kasutajal on v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>imalik kasutada Rapla riigimajas asuvat ruumi ajavahemikus 01.12.2025 kuni 31.12.2026.a. t</w:t>
      </w:r>
      <w:r>
        <w:rPr>
          <w:sz w:val="20"/>
          <w:szCs w:val="20"/>
          <w:rtl w:val="0"/>
        </w:rPr>
        <w:t>öö</w:t>
      </w:r>
      <w:r>
        <w:rPr>
          <w:sz w:val="20"/>
          <w:szCs w:val="20"/>
          <w:rtl w:val="0"/>
        </w:rPr>
        <w:t>p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</w:rPr>
        <w:t>eviti kl 8-17.00-ni.</w:t>
      </w:r>
    </w:p>
    <w:p>
      <w:pPr>
        <w:pStyle w:val="Default"/>
        <w:jc w:val="both"/>
        <w:rPr>
          <w:sz w:val="20"/>
          <w:szCs w:val="20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 xml:space="preserve">Lepingu hind </w:t>
      </w:r>
    </w:p>
    <w:p>
      <w:pPr>
        <w:pStyle w:val="Default"/>
        <w:numPr>
          <w:ilvl w:val="1"/>
          <w:numId w:val="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0"/>
          <w:bCs w:val="0"/>
          <w:sz w:val="20"/>
          <w:szCs w:val="20"/>
          <w:rtl w:val="0"/>
        </w:rPr>
        <w:t xml:space="preserve">Lepingu alusel ruumi kasutuse </w:t>
      </w:r>
      <w:r>
        <w:rPr>
          <w:b w:val="0"/>
          <w:bCs w:val="0"/>
          <w:sz w:val="20"/>
          <w:szCs w:val="20"/>
          <w:rtl w:val="0"/>
        </w:rPr>
        <w:t>ü</w:t>
      </w:r>
      <w:r>
        <w:rPr>
          <w:b w:val="0"/>
          <w:bCs w:val="0"/>
          <w:sz w:val="20"/>
          <w:szCs w:val="20"/>
          <w:rtl w:val="0"/>
        </w:rPr>
        <w:t xml:space="preserve">he tunni maksumus on </w:t>
      </w:r>
      <w:r>
        <w:rPr>
          <w:b w:val="1"/>
          <w:bCs w:val="1"/>
          <w:sz w:val="20"/>
          <w:szCs w:val="20"/>
          <w:rtl w:val="0"/>
        </w:rPr>
        <w:t xml:space="preserve">10 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(k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mme) eurot. Kui ruumi kasutatakse p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evas rohkem kui 3 tundi, on 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he p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eva maksumus 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30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(kolmk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0"/>
          <w:bCs w:val="0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mmend) eurot</w:t>
      </w:r>
      <w:r>
        <w:rPr>
          <w:b w:val="0"/>
          <w:bCs w:val="0"/>
          <w:sz w:val="20"/>
          <w:szCs w:val="20"/>
          <w:rtl w:val="0"/>
        </w:rPr>
        <w:t xml:space="preserve"> (ei lisandu k</w:t>
      </w:r>
      <w:r>
        <w:rPr>
          <w:b w:val="0"/>
          <w:bCs w:val="0"/>
          <w:sz w:val="20"/>
          <w:szCs w:val="20"/>
          <w:rtl w:val="0"/>
        </w:rPr>
        <w:t>ä</w:t>
      </w:r>
      <w:r>
        <w:rPr>
          <w:b w:val="0"/>
          <w:bCs w:val="0"/>
          <w:sz w:val="20"/>
          <w:szCs w:val="20"/>
          <w:rtl w:val="0"/>
        </w:rPr>
        <w:t xml:space="preserve">ibemaks) (edaspidi nimetatud </w:t>
      </w:r>
      <w:r>
        <w:rPr>
          <w:b w:val="0"/>
          <w:bCs w:val="0"/>
          <w:sz w:val="20"/>
          <w:szCs w:val="20"/>
          <w:rtl w:val="0"/>
        </w:rPr>
        <w:t>„</w:t>
      </w:r>
      <w:r>
        <w:rPr>
          <w:b w:val="0"/>
          <w:bCs w:val="0"/>
          <w:sz w:val="20"/>
          <w:szCs w:val="20"/>
          <w:rtl w:val="0"/>
        </w:rPr>
        <w:t>lepingu hind</w:t>
      </w:r>
      <w:r>
        <w:rPr>
          <w:b w:val="0"/>
          <w:bCs w:val="0"/>
          <w:sz w:val="20"/>
          <w:szCs w:val="20"/>
          <w:rtl w:val="0"/>
        </w:rPr>
        <w:t>“</w:t>
      </w:r>
      <w:r>
        <w:rPr>
          <w:b w:val="0"/>
          <w:bCs w:val="0"/>
          <w:sz w:val="20"/>
          <w:szCs w:val="20"/>
          <w:rtl w:val="0"/>
        </w:rPr>
        <w:t xml:space="preserve">).  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Ruumi kasutamise kohta vormistatakse iga kuu akt, mis allkirjastatakse. Akti alusel esitab RaM iga kuu arve hiljemalt 10. kuup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evaks. 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Ruumi kasutamise eest tasutakse RaMi poolt esitatud arve alusel </w:t>
      </w:r>
      <w:r>
        <w:rPr>
          <w:rFonts w:ascii="Arial" w:hAnsi="Arial" w:hint="default"/>
          <w:sz w:val="20"/>
          <w:szCs w:val="20"/>
          <w:rtl w:val="0"/>
        </w:rPr>
        <w:t>ü</w:t>
      </w:r>
      <w:r>
        <w:rPr>
          <w:rFonts w:ascii="Arial" w:hAnsi="Arial"/>
          <w:sz w:val="20"/>
          <w:szCs w:val="20"/>
          <w:rtl w:val="0"/>
        </w:rPr>
        <w:t>he maksena p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</w:rPr>
        <w:t>rast ruumi kasutamist.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Arve edastatakse e-mailile </w: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begin" w:fldLock="0"/>
      </w:r>
      <w:r>
        <w:rPr>
          <w:rStyle w:val="Hyperlink.0"/>
          <w:rFonts w:ascii="Arial" w:cs="Arial" w:hAnsi="Arial" w:eastAsia="Arial"/>
          <w:sz w:val="20"/>
          <w:szCs w:val="20"/>
        </w:rPr>
        <w:instrText xml:space="preserve"> HYPERLINK "mailto:katikodu.juhtaja@gmail.com"</w:instrTex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separate" w:fldLock="0"/>
      </w:r>
      <w:r>
        <w:rPr>
          <w:rStyle w:val="Hyperlink.0"/>
          <w:rFonts w:ascii="Arial" w:hAnsi="Arial"/>
          <w:sz w:val="20"/>
          <w:szCs w:val="20"/>
          <w:rtl w:val="0"/>
        </w:rPr>
        <w:t>katikodu.juhtaja@gmail.com</w:t>
      </w:r>
      <w:r>
        <w:rPr>
          <w:rFonts w:ascii="Arial" w:cs="Arial" w:hAnsi="Arial" w:eastAsia="Arial"/>
          <w:sz w:val="20"/>
          <w:szCs w:val="20"/>
        </w:rPr>
        <w:fldChar w:fldCharType="end" w:fldLock="0"/>
      </w: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Arve makset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</w:rPr>
        <w:t>htaeg on 10 (k</w:t>
      </w:r>
      <w:r>
        <w:rPr>
          <w:rFonts w:ascii="Arial" w:hAnsi="Arial" w:hint="default"/>
          <w:sz w:val="20"/>
          <w:szCs w:val="20"/>
          <w:rtl w:val="0"/>
        </w:rPr>
        <w:t>ü</w:t>
      </w:r>
      <w:r>
        <w:rPr>
          <w:rFonts w:ascii="Arial" w:hAnsi="Arial"/>
          <w:sz w:val="20"/>
          <w:szCs w:val="20"/>
          <w:rtl w:val="0"/>
        </w:rPr>
        <w:t>mme) t</w:t>
      </w:r>
      <w:r>
        <w:rPr>
          <w:rFonts w:ascii="Arial" w:hAnsi="Arial" w:hint="default"/>
          <w:sz w:val="20"/>
          <w:szCs w:val="20"/>
          <w:rtl w:val="0"/>
        </w:rPr>
        <w:t>öö</w:t>
      </w:r>
      <w:r>
        <w:rPr>
          <w:rFonts w:ascii="Arial" w:hAnsi="Arial"/>
          <w:sz w:val="20"/>
          <w:szCs w:val="20"/>
          <w:rtl w:val="0"/>
        </w:rPr>
        <w:t>p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</w:rPr>
        <w:t>eva arvates selle v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</w:rPr>
        <w:t>ljastamisest</w:t>
      </w:r>
      <w:r>
        <w:rPr>
          <w:rFonts w:ascii="Calibri" w:hAnsi="Calibri"/>
          <w:sz w:val="20"/>
          <w:szCs w:val="20"/>
          <w:rtl w:val="0"/>
        </w:rPr>
        <w:t>.</w:t>
      </w:r>
    </w:p>
    <w:p>
      <w:pPr>
        <w:pStyle w:val="Default"/>
        <w:ind w:left="432" w:firstLine="0"/>
        <w:jc w:val="both"/>
        <w:rPr>
          <w:sz w:val="20"/>
          <w:szCs w:val="20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b w:val="1"/>
          <w:bCs w:val="1"/>
          <w:sz w:val="20"/>
          <w:szCs w:val="20"/>
          <w:rtl w:val="0"/>
          <w:lang w:val="nl-NL"/>
        </w:rPr>
      </w:pPr>
      <w:r>
        <w:rPr>
          <w:b w:val="1"/>
          <w:bCs w:val="1"/>
          <w:sz w:val="20"/>
          <w:szCs w:val="20"/>
          <w:rtl w:val="0"/>
          <w:lang w:val="nl-NL"/>
        </w:rPr>
        <w:t xml:space="preserve">Poolte </w:t>
      </w:r>
      <w:r>
        <w:rPr>
          <w:b w:val="1"/>
          <w:bCs w:val="1"/>
          <w:sz w:val="20"/>
          <w:szCs w:val="20"/>
          <w:rtl w:val="0"/>
          <w:lang w:val="pt-PT"/>
        </w:rPr>
        <w:t>õ</w:t>
      </w:r>
      <w:r>
        <w:rPr>
          <w:b w:val="1"/>
          <w:bCs w:val="1"/>
          <w:sz w:val="20"/>
          <w:szCs w:val="20"/>
          <w:rtl w:val="0"/>
        </w:rPr>
        <w:t>igused ja kohustused</w:t>
      </w:r>
    </w:p>
    <w:p>
      <w:pPr>
        <w:pStyle w:val="Default"/>
        <w:numPr>
          <w:ilvl w:val="1"/>
          <w:numId w:val="2"/>
        </w:numPr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RaMil on 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  <w:lang w:val="de-DE"/>
        </w:rPr>
        <w:t>igus:</w:t>
      </w:r>
    </w:p>
    <w:p>
      <w:pPr>
        <w:pStyle w:val="Default"/>
        <w:numPr>
          <w:ilvl w:val="2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 kontrollida ruumi sihip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</w:rPr>
        <w:t>rast kasutamist;</w:t>
      </w:r>
    </w:p>
    <w:p>
      <w:pPr>
        <w:pStyle w:val="Default"/>
        <w:numPr>
          <w:ilvl w:val="2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 n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>uda kasutajalt lepingu rikkumisega tekitatud otsese varalise kahju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vitamist.</w:t>
      </w:r>
    </w:p>
    <w:p>
      <w:pPr>
        <w:pStyle w:val="Default"/>
        <w:numPr>
          <w:ilvl w:val="1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RaM on kohustatud andma ruumi kokku lepitud komplektsuses kasutaja valdusse lepingus toodud ajaperioodiks. </w:t>
      </w:r>
    </w:p>
    <w:p>
      <w:pPr>
        <w:pStyle w:val="Default"/>
        <w:numPr>
          <w:ilvl w:val="1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Kasutajal on 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>igus kasutada ruumis olevat m</w:t>
      </w:r>
      <w:r>
        <w:rPr>
          <w:sz w:val="20"/>
          <w:szCs w:val="20"/>
          <w:rtl w:val="0"/>
        </w:rPr>
        <w:t>öö</w:t>
      </w:r>
      <w:r>
        <w:rPr>
          <w:sz w:val="20"/>
          <w:szCs w:val="20"/>
          <w:rtl w:val="0"/>
        </w:rPr>
        <w:t>blit ja seadmeid.</w:t>
      </w:r>
    </w:p>
    <w:p>
      <w:pPr>
        <w:pStyle w:val="Default"/>
        <w:numPr>
          <w:ilvl w:val="1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Kasutaja on kohustatud:</w:t>
      </w:r>
    </w:p>
    <w:p>
      <w:pPr>
        <w:pStyle w:val="Default"/>
        <w:numPr>
          <w:ilvl w:val="2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 andma ruumi kasutamisest ja broneeringu t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histamisest teada andma nii varakult kui v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>imalik;</w:t>
      </w:r>
    </w:p>
    <w:p>
      <w:pPr>
        <w:pStyle w:val="Default"/>
        <w:numPr>
          <w:ilvl w:val="2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 kasutama ruume vastavalt ruumi sihtotstarbele ja lepingus s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nl-NL"/>
        </w:rPr>
        <w:t>testatud eesm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</w:rPr>
        <w:t>rgil;</w:t>
      </w:r>
    </w:p>
    <w:p>
      <w:pPr>
        <w:pStyle w:val="Default"/>
        <w:numPr>
          <w:ilvl w:val="2"/>
          <w:numId w:val="3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pidama ruumi kasutamisel kinni heakorra-, sanitaar-, tuleohutuse- ja hoone  ekspluateerimise eeskirjadest, kui need on talle teatavaks tehtud;</w:t>
      </w:r>
    </w:p>
    <w:p>
      <w:pPr>
        <w:pStyle w:val="Default"/>
        <w:numPr>
          <w:ilvl w:val="2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 h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vitama RaMile tema s</w:t>
      </w:r>
      <w:r>
        <w:rPr>
          <w:sz w:val="20"/>
          <w:szCs w:val="20"/>
          <w:rtl w:val="0"/>
        </w:rPr>
        <w:t xml:space="preserve">üü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</w:rPr>
        <w:t>bi ruumi v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>i selles oleva m</w:t>
      </w:r>
      <w:r>
        <w:rPr>
          <w:sz w:val="20"/>
          <w:szCs w:val="20"/>
          <w:rtl w:val="0"/>
        </w:rPr>
        <w:t>öö</w:t>
      </w:r>
      <w:r>
        <w:rPr>
          <w:sz w:val="20"/>
          <w:szCs w:val="20"/>
          <w:rtl w:val="0"/>
        </w:rPr>
        <w:t>bli v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>i seadmete rikkumisega tekitatud otsese varalise kahju;</w:t>
      </w:r>
    </w:p>
    <w:p>
      <w:pPr>
        <w:pStyle w:val="Default"/>
        <w:numPr>
          <w:ilvl w:val="2"/>
          <w:numId w:val="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0"/>
          <w:bCs w:val="0"/>
          <w:sz w:val="20"/>
          <w:szCs w:val="20"/>
          <w:rtl w:val="0"/>
        </w:rPr>
        <w:t xml:space="preserve"> ruumis rikete, avariide, tulekahju vms avastamisel teatama sellest viivitamatult RaMile, v</w:t>
      </w:r>
      <w:r>
        <w:rPr>
          <w:b w:val="0"/>
          <w:bCs w:val="0"/>
          <w:sz w:val="20"/>
          <w:szCs w:val="20"/>
          <w:rtl w:val="0"/>
          <w:lang w:val="pt-PT"/>
        </w:rPr>
        <w:t>õ</w:t>
      </w:r>
      <w:r>
        <w:rPr>
          <w:b w:val="0"/>
          <w:bCs w:val="0"/>
          <w:sz w:val="20"/>
          <w:szCs w:val="20"/>
          <w:rtl w:val="0"/>
          <w:lang w:val="fr-FR"/>
        </w:rPr>
        <w:t>ttes v</w:t>
      </w:r>
      <w:r>
        <w:rPr>
          <w:b w:val="0"/>
          <w:bCs w:val="0"/>
          <w:sz w:val="20"/>
          <w:szCs w:val="20"/>
          <w:rtl w:val="0"/>
          <w:lang w:val="pt-PT"/>
        </w:rPr>
        <w:t>õ</w:t>
      </w:r>
      <w:r>
        <w:rPr>
          <w:b w:val="0"/>
          <w:bCs w:val="0"/>
          <w:sz w:val="20"/>
          <w:szCs w:val="20"/>
          <w:rtl w:val="0"/>
        </w:rPr>
        <w:t>imalusel tarvitusele abin</w:t>
      </w:r>
      <w:r>
        <w:rPr>
          <w:b w:val="0"/>
          <w:bCs w:val="0"/>
          <w:sz w:val="20"/>
          <w:szCs w:val="20"/>
          <w:rtl w:val="0"/>
          <w:lang w:val="pt-PT"/>
        </w:rPr>
        <w:t>õ</w:t>
      </w:r>
      <w:r>
        <w:rPr>
          <w:b w:val="0"/>
          <w:bCs w:val="0"/>
          <w:sz w:val="20"/>
          <w:szCs w:val="20"/>
          <w:rtl w:val="0"/>
        </w:rPr>
        <w:t>ud ohu v</w:t>
      </w:r>
      <w:r>
        <w:rPr>
          <w:b w:val="0"/>
          <w:bCs w:val="0"/>
          <w:sz w:val="20"/>
          <w:szCs w:val="20"/>
          <w:rtl w:val="0"/>
        </w:rPr>
        <w:t>ä</w:t>
      </w:r>
      <w:r>
        <w:rPr>
          <w:b w:val="0"/>
          <w:bCs w:val="0"/>
          <w:sz w:val="20"/>
          <w:szCs w:val="20"/>
          <w:rtl w:val="0"/>
        </w:rPr>
        <w:t>ltimiseks v</w:t>
      </w:r>
      <w:r>
        <w:rPr>
          <w:b w:val="0"/>
          <w:bCs w:val="0"/>
          <w:sz w:val="20"/>
          <w:szCs w:val="20"/>
          <w:rtl w:val="0"/>
          <w:lang w:val="pt-PT"/>
        </w:rPr>
        <w:t>õ</w:t>
      </w:r>
      <w:r>
        <w:rPr>
          <w:b w:val="0"/>
          <w:bCs w:val="0"/>
          <w:sz w:val="20"/>
          <w:szCs w:val="20"/>
          <w:rtl w:val="0"/>
          <w:lang w:val="it-IT"/>
        </w:rPr>
        <w:t>i selle tagaj</w:t>
      </w:r>
      <w:r>
        <w:rPr>
          <w:b w:val="0"/>
          <w:bCs w:val="0"/>
          <w:sz w:val="20"/>
          <w:szCs w:val="20"/>
          <w:rtl w:val="0"/>
        </w:rPr>
        <w:t>ä</w:t>
      </w:r>
      <w:r>
        <w:rPr>
          <w:b w:val="0"/>
          <w:bCs w:val="0"/>
          <w:sz w:val="20"/>
          <w:szCs w:val="20"/>
          <w:rtl w:val="0"/>
          <w:lang w:val="nl-NL"/>
        </w:rPr>
        <w:t>rgede leevendamiseks.</w:t>
      </w:r>
    </w:p>
    <w:p>
      <w:pPr>
        <w:pStyle w:val="Default"/>
        <w:ind w:left="360" w:firstLine="0"/>
        <w:jc w:val="both"/>
        <w:rPr>
          <w:b w:val="1"/>
          <w:bCs w:val="1"/>
          <w:sz w:val="20"/>
          <w:szCs w:val="20"/>
        </w:rPr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72"/>
        <w:jc w:val="both"/>
        <w:rPr>
          <w:rFonts w:ascii="Arial" w:hAnsi="Arial"/>
          <w:b w:val="1"/>
          <w:bCs w:val="1"/>
          <w:sz w:val="20"/>
          <w:szCs w:val="20"/>
          <w:rtl w:val="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Poolte vastutus</w:t>
      </w:r>
    </w:p>
    <w:p>
      <w:pPr>
        <w:pStyle w:val="Normal.0"/>
        <w:numPr>
          <w:ilvl w:val="1"/>
          <w:numId w:val="2"/>
        </w:numPr>
        <w:bidi w:val="0"/>
        <w:spacing w:after="0" w:line="240" w:lineRule="auto"/>
        <w:ind w:right="72"/>
        <w:jc w:val="both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Lepinguga v</w:t>
      </w:r>
      <w:r>
        <w:rPr>
          <w:rFonts w:ascii="Arial" w:hAnsi="Arial" w:hint="default"/>
          <w:sz w:val="20"/>
          <w:szCs w:val="20"/>
          <w:rtl w:val="0"/>
          <w:lang w:val="pt-PT"/>
        </w:rPr>
        <w:t>õ</w:t>
      </w:r>
      <w:r>
        <w:rPr>
          <w:rFonts w:ascii="Arial" w:hAnsi="Arial"/>
          <w:sz w:val="20"/>
          <w:szCs w:val="20"/>
          <w:rtl w:val="0"/>
        </w:rPr>
        <w:t>etud kohustuste t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</w:rPr>
        <w:t>itmata j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</w:rPr>
        <w:t>tmise v</w:t>
      </w:r>
      <w:r>
        <w:rPr>
          <w:rFonts w:ascii="Arial" w:hAnsi="Arial" w:hint="default"/>
          <w:sz w:val="20"/>
          <w:szCs w:val="20"/>
          <w:rtl w:val="0"/>
          <w:lang w:val="pt-PT"/>
        </w:rPr>
        <w:t>õ</w:t>
      </w:r>
      <w:r>
        <w:rPr>
          <w:rFonts w:ascii="Arial" w:hAnsi="Arial"/>
          <w:sz w:val="20"/>
          <w:szCs w:val="20"/>
          <w:rtl w:val="0"/>
        </w:rPr>
        <w:t>i mittekohase t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  <w:lang w:val="nl-NL"/>
        </w:rPr>
        <w:t>itmise eest kannavad pooled k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</w:rPr>
        <w:t xml:space="preserve">esolevas lepingus ning Eesti Vabariigi </w:t>
      </w:r>
      <w:r>
        <w:rPr>
          <w:rFonts w:ascii="Arial" w:hAnsi="Arial" w:hint="default"/>
          <w:sz w:val="20"/>
          <w:szCs w:val="20"/>
          <w:rtl w:val="0"/>
          <w:lang w:val="pt-PT"/>
        </w:rPr>
        <w:t>õ</w:t>
      </w:r>
      <w:r>
        <w:rPr>
          <w:rFonts w:ascii="Arial" w:hAnsi="Arial"/>
          <w:sz w:val="20"/>
          <w:szCs w:val="20"/>
          <w:rtl w:val="0"/>
        </w:rPr>
        <w:t>igusaktides etten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</w:rPr>
        <w:t>htud vastutust.</w:t>
      </w:r>
    </w:p>
    <w:p>
      <w:pPr>
        <w:pStyle w:val="Normal.0"/>
        <w:numPr>
          <w:ilvl w:val="1"/>
          <w:numId w:val="2"/>
        </w:numPr>
        <w:bidi w:val="0"/>
        <w:spacing w:after="0" w:line="240" w:lineRule="auto"/>
        <w:ind w:right="72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K</w:t>
      </w:r>
      <w:r>
        <w:rPr>
          <w:rFonts w:ascii="Arial" w:hAnsi="Arial" w:hint="default"/>
          <w:sz w:val="20"/>
          <w:szCs w:val="20"/>
          <w:rtl w:val="0"/>
          <w:lang w:val="pt-PT"/>
        </w:rPr>
        <w:t>õ</w:t>
      </w:r>
      <w:r>
        <w:rPr>
          <w:rFonts w:ascii="Arial" w:hAnsi="Arial"/>
          <w:sz w:val="20"/>
          <w:szCs w:val="20"/>
          <w:rtl w:val="0"/>
        </w:rPr>
        <w:t>igi lepingust tulenevate rahaliste kohustuste mittet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</w:rPr>
        <w:t xml:space="preserve">htaegse tasumise korral on RaMil </w:t>
      </w:r>
      <w:r>
        <w:rPr>
          <w:rFonts w:ascii="Arial" w:hAnsi="Arial" w:hint="default"/>
          <w:sz w:val="20"/>
          <w:szCs w:val="20"/>
          <w:rtl w:val="0"/>
          <w:lang w:val="pt-PT"/>
        </w:rPr>
        <w:t>õ</w:t>
      </w:r>
      <w:r>
        <w:rPr>
          <w:rFonts w:ascii="Arial" w:hAnsi="Arial"/>
          <w:sz w:val="20"/>
          <w:szCs w:val="20"/>
          <w:rtl w:val="0"/>
          <w:lang w:val="fr-FR"/>
        </w:rPr>
        <w:t>igus n</w:t>
      </w:r>
      <w:r>
        <w:rPr>
          <w:rFonts w:ascii="Arial" w:hAnsi="Arial" w:hint="default"/>
          <w:sz w:val="20"/>
          <w:szCs w:val="20"/>
          <w:rtl w:val="0"/>
          <w:lang w:val="pt-PT"/>
        </w:rPr>
        <w:t>õ</w:t>
      </w:r>
      <w:r>
        <w:rPr>
          <w:rFonts w:ascii="Arial" w:hAnsi="Arial"/>
          <w:sz w:val="20"/>
          <w:szCs w:val="20"/>
          <w:rtl w:val="0"/>
        </w:rPr>
        <w:t>uda viivist 0,2 (null koma kaks) % p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</w:rPr>
        <w:t>evas tasumisele kuuluvast summast iga viivitatud p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  <w:lang w:val="nl-NL"/>
        </w:rPr>
        <w:t>eva eest.</w:t>
      </w:r>
    </w:p>
    <w:p>
      <w:pPr>
        <w:pStyle w:val="Normal.0"/>
        <w:numPr>
          <w:ilvl w:val="1"/>
          <w:numId w:val="2"/>
        </w:numPr>
        <w:bidi w:val="0"/>
        <w:spacing w:after="0" w:line="240" w:lineRule="auto"/>
        <w:ind w:right="72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Juhul kui kasutaja tegevusest v</w:t>
      </w:r>
      <w:r>
        <w:rPr>
          <w:rFonts w:ascii="Arial" w:hAnsi="Arial" w:hint="default"/>
          <w:sz w:val="20"/>
          <w:szCs w:val="20"/>
          <w:rtl w:val="0"/>
          <w:lang w:val="pt-PT"/>
        </w:rPr>
        <w:t>õ</w:t>
      </w:r>
      <w:r>
        <w:rPr>
          <w:rFonts w:ascii="Arial" w:hAnsi="Arial"/>
          <w:sz w:val="20"/>
          <w:szCs w:val="20"/>
          <w:rtl w:val="0"/>
        </w:rPr>
        <w:t>i tegevusetusest ruumi(de) kasutamise v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</w:rPr>
        <w:t xml:space="preserve">ltel tekib RaMile varaline kahju, on RaMil </w:t>
      </w:r>
      <w:r>
        <w:rPr>
          <w:rFonts w:ascii="Arial" w:hAnsi="Arial" w:hint="default"/>
          <w:sz w:val="20"/>
          <w:szCs w:val="20"/>
          <w:rtl w:val="0"/>
          <w:lang w:val="pt-PT"/>
        </w:rPr>
        <w:t>õ</w:t>
      </w:r>
      <w:r>
        <w:rPr>
          <w:rFonts w:ascii="Arial" w:hAnsi="Arial"/>
          <w:sz w:val="20"/>
          <w:szCs w:val="20"/>
          <w:rtl w:val="0"/>
          <w:lang w:val="fr-FR"/>
        </w:rPr>
        <w:t>igus n</w:t>
      </w:r>
      <w:r>
        <w:rPr>
          <w:rFonts w:ascii="Arial" w:hAnsi="Arial" w:hint="default"/>
          <w:sz w:val="20"/>
          <w:szCs w:val="20"/>
          <w:rtl w:val="0"/>
          <w:lang w:val="pt-PT"/>
        </w:rPr>
        <w:t>õ</w:t>
      </w:r>
      <w:r>
        <w:rPr>
          <w:rFonts w:ascii="Arial" w:hAnsi="Arial"/>
          <w:sz w:val="20"/>
          <w:szCs w:val="20"/>
          <w:rtl w:val="0"/>
          <w:lang w:val="it-IT"/>
        </w:rPr>
        <w:t>uda selle h</w:t>
      </w:r>
      <w:r>
        <w:rPr>
          <w:rFonts w:ascii="Arial" w:hAnsi="Arial" w:hint="default"/>
          <w:sz w:val="20"/>
          <w:szCs w:val="20"/>
          <w:rtl w:val="0"/>
        </w:rPr>
        <w:t>ü</w:t>
      </w:r>
      <w:r>
        <w:rPr>
          <w:rFonts w:ascii="Arial" w:hAnsi="Arial"/>
          <w:sz w:val="20"/>
          <w:szCs w:val="20"/>
          <w:rtl w:val="0"/>
        </w:rPr>
        <w:t>vitamist.</w:t>
      </w:r>
    </w:p>
    <w:p>
      <w:pPr>
        <w:pStyle w:val="Default"/>
        <w:ind w:left="360" w:firstLine="0"/>
        <w:jc w:val="both"/>
        <w:rPr>
          <w:b w:val="1"/>
          <w:bCs w:val="1"/>
          <w:sz w:val="20"/>
          <w:szCs w:val="20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Teadete edastamine ja volitatud esindajad</w:t>
      </w:r>
    </w:p>
    <w:p>
      <w:pPr>
        <w:pStyle w:val="Default"/>
        <w:numPr>
          <w:ilvl w:val="1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Teadete edastamine toimub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it-IT"/>
        </w:rPr>
        <w:t>ldjuhul telefoni v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 xml:space="preserve">i e-posti teel. Juhul kui teate edastamisel on olulised 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>iguslikud tagaj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</w:rPr>
        <w:t>rjed, peavad teisele poolele edastatavad teated olema edastatud kirjalikus vormis, muuhulgas n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</w:rPr>
        <w:t>iteks poolte lepingu l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  <w:lang w:val="nl-NL"/>
        </w:rPr>
        <w:t>petamise avaldused, samuti poole n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>ue teisele poolele, mis esitatakse tulenevalt lepingu rikkumisest jms. Kirjaliku vormiga on v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>rdsustatud digitaalselt allkirjastatud vorm.</w:t>
      </w:r>
    </w:p>
    <w:p>
      <w:pPr>
        <w:pStyle w:val="Default"/>
        <w:numPr>
          <w:ilvl w:val="1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Kasutaja volitatud esindajaks lepingu t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it-IT"/>
        </w:rPr>
        <w:t>itmisega seotud 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simustes on: Merilin Niilop, tel.  5622  2274, e-post: </w:t>
      </w:r>
      <w:r>
        <w:rPr>
          <w:rStyle w:val="Hyperlink.0"/>
          <w:sz w:val="20"/>
          <w:szCs w:val="20"/>
        </w:rPr>
        <w:fldChar w:fldCharType="begin" w:fldLock="0"/>
      </w:r>
      <w:r>
        <w:rPr>
          <w:rStyle w:val="Hyperlink.0"/>
          <w:sz w:val="20"/>
          <w:szCs w:val="20"/>
        </w:rPr>
        <w:instrText xml:space="preserve"> HYPERLINK "mailto:katikodu.juhataja@gmail.com"</w:instrText>
      </w:r>
      <w:r>
        <w:rPr>
          <w:rStyle w:val="Hyperlink.0"/>
          <w:sz w:val="20"/>
          <w:szCs w:val="20"/>
        </w:rPr>
        <w:fldChar w:fldCharType="separate" w:fldLock="0"/>
      </w:r>
      <w:r>
        <w:rPr>
          <w:rStyle w:val="Hyperlink.0"/>
          <w:sz w:val="20"/>
          <w:szCs w:val="20"/>
          <w:rtl w:val="0"/>
        </w:rPr>
        <w:t>katikodu.juhataja@gmail.com</w:t>
      </w:r>
      <w:r>
        <w:rPr>
          <w:sz w:val="20"/>
          <w:szCs w:val="20"/>
        </w:rPr>
        <w:fldChar w:fldCharType="end" w:fldLock="0"/>
      </w:r>
      <w:r>
        <w:rPr>
          <w:sz w:val="20"/>
          <w:szCs w:val="20"/>
          <w:rtl w:val="0"/>
        </w:rPr>
        <w:t xml:space="preserve">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v</w:t>
      </w:r>
      <w:r>
        <w:rPr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 teda asendav </w:t>
      </w:r>
      <w:r>
        <w:rPr>
          <w:sz w:val="20"/>
          <w:szCs w:val="20"/>
          <w:rtl w:val="0"/>
        </w:rPr>
        <w:t>isik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sz w:val="20"/>
          <w:szCs w:val="20"/>
          <w:rtl w:val="0"/>
        </w:rPr>
        <w:t xml:space="preserve"> </w:t>
      </w:r>
    </w:p>
    <w:p>
      <w:pPr>
        <w:pStyle w:val="Default"/>
        <w:numPr>
          <w:ilvl w:val="1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RaM volitatud esindajaks lepingu t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it-IT"/>
        </w:rPr>
        <w:t>itmisega seotud 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 xml:space="preserve">simustes on: </w:t>
      </w:r>
      <w:r>
        <w:rPr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Kaidi Rand, tel.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sz w:val="20"/>
          <w:szCs w:val="2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5690 9433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epost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  <w:sz w:val="20"/>
          <w:szCs w:val="20"/>
        </w:rPr>
        <w:fldChar w:fldCharType="begin" w:fldLock="0"/>
      </w:r>
      <w:r>
        <w:rPr>
          <w:rStyle w:val="Hyperlink.0"/>
          <w:sz w:val="20"/>
          <w:szCs w:val="20"/>
        </w:rPr>
        <w:instrText xml:space="preserve"> HYPERLINK "mailto:kaidi.rand@fin.ee"</w:instrText>
      </w:r>
      <w:r>
        <w:rPr>
          <w:rStyle w:val="Hyperlink.0"/>
          <w:sz w:val="20"/>
          <w:szCs w:val="20"/>
        </w:rPr>
        <w:fldChar w:fldCharType="separate" w:fldLock="0"/>
      </w:r>
      <w:r>
        <w:rPr>
          <w:rStyle w:val="Hyperlink.0"/>
          <w:sz w:val="20"/>
          <w:szCs w:val="20"/>
          <w:rtl w:val="0"/>
        </w:rPr>
        <w:t>kaidi.rand@fin.ee</w:t>
      </w:r>
      <w:r>
        <w:rPr>
          <w:sz w:val="20"/>
          <w:szCs w:val="20"/>
        </w:rPr>
        <w:fldChar w:fldCharType="end" w:fldLock="0"/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.</w:t>
      </w:r>
    </w:p>
    <w:p>
      <w:pPr>
        <w:pStyle w:val="Normal (Web)"/>
        <w:spacing w:before="0" w:after="0"/>
        <w:ind w:left="432" w:firstLine="0"/>
        <w:jc w:val="both"/>
        <w:rPr>
          <w:rFonts w:ascii="Arial" w:cs="Arial" w:hAnsi="Arial" w:eastAsia="Arial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  <w:lang w:val="pt-PT"/>
        </w:rPr>
        <w:t>õ</w:t>
      </w:r>
      <w:r>
        <w:rPr>
          <w:b w:val="1"/>
          <w:bCs w:val="1"/>
          <w:sz w:val="20"/>
          <w:szCs w:val="20"/>
          <w:rtl w:val="0"/>
        </w:rPr>
        <w:t>pps</w:t>
      </w:r>
      <w:r>
        <w:rPr>
          <w:b w:val="1"/>
          <w:bCs w:val="1"/>
          <w:sz w:val="20"/>
          <w:szCs w:val="20"/>
          <w:rtl w:val="0"/>
        </w:rPr>
        <w:t>ä</w:t>
      </w:r>
      <w:r>
        <w:rPr>
          <w:b w:val="1"/>
          <w:bCs w:val="1"/>
          <w:sz w:val="20"/>
          <w:szCs w:val="20"/>
          <w:rtl w:val="0"/>
          <w:lang w:val="en-US"/>
        </w:rPr>
        <w:t>tted</w:t>
      </w:r>
    </w:p>
    <w:p>
      <w:pPr>
        <w:pStyle w:val="Default"/>
        <w:numPr>
          <w:ilvl w:val="1"/>
          <w:numId w:val="2"/>
        </w:numPr>
        <w:bidi w:val="0"/>
        <w:ind w:right="0"/>
        <w:jc w:val="both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Leping j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 xml:space="preserve">ustub allakirjutamisest poolte poolt ja kehtib kuni lepingust tulenevate 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>iguste realiseerimise ja kohustuste t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</w:rPr>
        <w:t>itmiseni. Lepingu tingimusi v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 xml:space="preserve">ib muuta ainult pooltevahelise kirjaliku kokkuleppega. </w:t>
      </w:r>
    </w:p>
    <w:p>
      <w:pPr>
        <w:pStyle w:val="Default"/>
        <w:numPr>
          <w:ilvl w:val="1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Lepingule kohaldatakse Eesti 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>igust. Juhul kui lepingu m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  <w:lang w:val="it-IT"/>
        </w:rPr>
        <w:t>ni s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</w:rPr>
        <w:t xml:space="preserve">te osutub vastuolus olevaks Eestis kehtivate 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>igusaktidega, ei m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  <w:lang w:val="en-US"/>
        </w:rPr>
        <w:t xml:space="preserve">juta see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lej</w:t>
      </w:r>
      <w:r>
        <w:rPr>
          <w:sz w:val="20"/>
          <w:szCs w:val="20"/>
          <w:rtl w:val="0"/>
        </w:rPr>
        <w:t>ää</w:t>
      </w:r>
      <w:r>
        <w:rPr>
          <w:sz w:val="20"/>
          <w:szCs w:val="20"/>
          <w:rtl w:val="0"/>
          <w:lang w:val="da-DK"/>
        </w:rPr>
        <w:t>nud s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</w:rPr>
        <w:t>tete kehtivust. Kui kirjeldatud juhul on tegemist imperatiivsete s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</w:rPr>
        <w:t>tetega, millest erinevalt ei saa kokku leppida, viiakse seadusega vastuolus olevad s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it-IT"/>
        </w:rPr>
        <w:t>tted esimesel v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>imalusel kehtiva regulatsiooniga koosk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  <w:lang w:val="it-IT"/>
        </w:rPr>
        <w:t xml:space="preserve">lla. </w:t>
      </w:r>
    </w:p>
    <w:p>
      <w:pPr>
        <w:pStyle w:val="Default"/>
        <w:numPr>
          <w:ilvl w:val="1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Lepinguga seotud vaidlused, mida Pooled ei ole suutnud l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</w:rPr>
        <w:t>bir</w:t>
      </w:r>
      <w:r>
        <w:rPr>
          <w:sz w:val="20"/>
          <w:szCs w:val="20"/>
          <w:rtl w:val="0"/>
        </w:rPr>
        <w:t>ää</w:t>
      </w:r>
      <w:r>
        <w:rPr>
          <w:sz w:val="20"/>
          <w:szCs w:val="20"/>
          <w:rtl w:val="0"/>
        </w:rPr>
        <w:t>kimiste teel lahendada, antakse lahendamiseks Harju maakohtule.</w:t>
      </w:r>
    </w:p>
    <w:p>
      <w:pPr>
        <w:pStyle w:val="Default"/>
        <w:numPr>
          <w:ilvl w:val="1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Leping allkirjastatakse digitaalselt. </w:t>
      </w:r>
    </w:p>
    <w:p>
      <w:pPr>
        <w:pStyle w:val="Default"/>
        <w:rPr>
          <w:b w:val="1"/>
          <w:bCs w:val="1"/>
          <w:sz w:val="20"/>
          <w:szCs w:val="20"/>
        </w:rPr>
      </w:pPr>
    </w:p>
    <w:p>
      <w:pPr>
        <w:pStyle w:val="Default"/>
        <w:rPr>
          <w:b w:val="1"/>
          <w:bCs w:val="1"/>
          <w:sz w:val="20"/>
          <w:szCs w:val="20"/>
        </w:rPr>
      </w:pPr>
    </w:p>
    <w:p>
      <w:pPr>
        <w:pStyle w:val="Default"/>
        <w:rPr>
          <w:b w:val="1"/>
          <w:bCs w:val="1"/>
          <w:sz w:val="20"/>
          <w:szCs w:val="20"/>
        </w:rPr>
      </w:pPr>
    </w:p>
    <w:p>
      <w:pPr>
        <w:pStyle w:val="Default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RaM</w:t>
        <w:tab/>
        <w:tab/>
        <w:tab/>
        <w:tab/>
        <w:tab/>
        <w:tab/>
        <w:tab/>
        <w:t>Kasutaja</w:t>
      </w:r>
    </w:p>
    <w:p>
      <w:pPr>
        <w:pStyle w:val="Default"/>
        <w:rPr>
          <w:sz w:val="20"/>
          <w:szCs w:val="20"/>
        </w:rPr>
      </w:pPr>
    </w:p>
    <w:p>
      <w:pPr>
        <w:pStyle w:val="Default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0"/>
        </w:rPr>
        <w:t xml:space="preserve">/allkirjastatud digitaalselt/ </w:t>
        <w:tab/>
        <w:tab/>
        <w:tab/>
        <w:tab/>
        <w:t xml:space="preserve">/allkirjastatud digitaalselt/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_____________________ </w:t>
        <w:tab/>
        <w:tab/>
        <w:tab/>
        <w:tab/>
        <w:t xml:space="preserve">________________________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 xml:space="preserve">Kaidi Rand </w:t>
        <w:tab/>
        <w:tab/>
        <w:tab/>
        <w:tab/>
        <w:tab/>
        <w:tab/>
        <w:t xml:space="preserve">Kristina Vanem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  <w:rtl w:val="0"/>
        </w:rPr>
        <w:t>Riigivara n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</w:rPr>
        <w:t xml:space="preserve">unik  </w:t>
        <w:tab/>
        <w:tab/>
        <w:tab/>
        <w:tab/>
        <w:tab/>
      </w:r>
      <w:r>
        <w:rPr>
          <w:sz w:val="20"/>
          <w:szCs w:val="20"/>
          <w:shd w:val="clear" w:color="auto" w:fill="ffffff"/>
          <w:rtl w:val="0"/>
        </w:rPr>
        <w:t xml:space="preserve">juhatuse liige   </w:t>
      </w:r>
    </w:p>
    <w:p>
      <w:pPr>
        <w:pStyle w:val="Default"/>
        <w:rPr>
          <w:sz w:val="20"/>
          <w:szCs w:val="20"/>
        </w:rPr>
      </w:pPr>
    </w:p>
    <w:p>
      <w:pPr>
        <w:pStyle w:val="Default"/>
      </w:pPr>
      <w:r>
        <w:rPr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432" w:hanging="4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432" w:hanging="43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27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780" w:hanging="7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2284" w:hanging="8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788" w:hanging="9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292" w:hanging="11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796" w:hanging="1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372" w:hanging="14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arkvarakomplekti Office kujundus">
  <a:themeElements>
    <a:clrScheme name="Tarkvarakomplekti Office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arkvarakomplekti Office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arkvarakomplekti Office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